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4FA" w:rsidRDefault="003104FA" w:rsidP="003104FA">
      <w:pPr>
        <w:rPr>
          <w:rFonts w:cstheme="minorHAnsi"/>
          <w:sz w:val="24"/>
          <w:szCs w:val="24"/>
        </w:rPr>
      </w:pPr>
      <w:r w:rsidRPr="00163855">
        <w:rPr>
          <w:rFonts w:cstheme="minorHAnsi"/>
          <w:sz w:val="24"/>
          <w:szCs w:val="24"/>
        </w:rPr>
        <w:t xml:space="preserve">Dear </w:t>
      </w:r>
      <w:r w:rsidRPr="00CD03C3">
        <w:rPr>
          <w:rFonts w:cstheme="minorHAnsi"/>
          <w:sz w:val="24"/>
          <w:szCs w:val="24"/>
          <w:highlight w:val="yellow"/>
        </w:rPr>
        <w:t>CONTACT</w:t>
      </w:r>
      <w:r w:rsidRPr="00163855">
        <w:rPr>
          <w:rFonts w:cstheme="minorHAnsi"/>
          <w:sz w:val="24"/>
          <w:szCs w:val="24"/>
        </w:rPr>
        <w:t xml:space="preserve">, </w:t>
      </w:r>
    </w:p>
    <w:p w:rsidR="003104FA" w:rsidRDefault="003104FA" w:rsidP="003104FA">
      <w:pPr>
        <w:rPr>
          <w:rFonts w:cstheme="minorHAnsi"/>
          <w:sz w:val="24"/>
          <w:szCs w:val="24"/>
        </w:rPr>
      </w:pPr>
      <w:r>
        <w:rPr>
          <w:rFonts w:cstheme="minorHAnsi"/>
          <w:sz w:val="24"/>
          <w:szCs w:val="24"/>
        </w:rPr>
        <w:t>I am writing</w:t>
      </w:r>
      <w:r>
        <w:rPr>
          <w:rFonts w:cstheme="minorHAnsi"/>
          <w:sz w:val="24"/>
          <w:szCs w:val="24"/>
        </w:rPr>
        <w:t xml:space="preserve"> to request </w:t>
      </w:r>
      <w:r w:rsidRPr="00163855">
        <w:rPr>
          <w:rFonts w:eastAsia="Times New Roman" w:cstheme="minorHAnsi"/>
          <w:iCs/>
          <w:color w:val="222222"/>
          <w:sz w:val="24"/>
          <w:szCs w:val="24"/>
          <w:highlight w:val="yellow"/>
        </w:rPr>
        <w:t>Landma</w:t>
      </w:r>
      <w:r>
        <w:rPr>
          <w:rFonts w:eastAsia="Times New Roman" w:cstheme="minorHAnsi"/>
          <w:iCs/>
          <w:color w:val="222222"/>
          <w:sz w:val="24"/>
          <w:szCs w:val="24"/>
          <w:highlight w:val="yellow"/>
        </w:rPr>
        <w:t>r</w:t>
      </w:r>
      <w:r w:rsidRPr="00163855">
        <w:rPr>
          <w:rFonts w:eastAsia="Times New Roman" w:cstheme="minorHAnsi"/>
          <w:iCs/>
          <w:color w:val="222222"/>
          <w:sz w:val="24"/>
          <w:szCs w:val="24"/>
          <w:highlight w:val="yellow"/>
        </w:rPr>
        <w:t>k</w:t>
      </w:r>
      <w:r>
        <w:rPr>
          <w:rFonts w:eastAsia="Times New Roman" w:cstheme="minorHAnsi"/>
          <w:iCs/>
          <w:color w:val="222222"/>
          <w:sz w:val="24"/>
          <w:szCs w:val="24"/>
        </w:rPr>
        <w:t xml:space="preserve"> </w:t>
      </w:r>
      <w:r>
        <w:rPr>
          <w:rFonts w:cstheme="minorHAnsi"/>
          <w:sz w:val="24"/>
          <w:szCs w:val="24"/>
        </w:rPr>
        <w:t xml:space="preserve">be lit with yellow and orange </w:t>
      </w:r>
      <w:r>
        <w:rPr>
          <w:rFonts w:eastAsia="Times New Roman" w:cstheme="minorHAnsi"/>
          <w:iCs/>
          <w:color w:val="222222"/>
          <w:sz w:val="24"/>
          <w:szCs w:val="24"/>
        </w:rPr>
        <w:t>to celebrate National Pollinator Week, June 22-28.</w:t>
      </w:r>
    </w:p>
    <w:p w:rsidR="003104FA" w:rsidRPr="00163855" w:rsidRDefault="003104FA" w:rsidP="003104FA">
      <w:pPr>
        <w:rPr>
          <w:rFonts w:cstheme="minorHAnsi"/>
          <w:sz w:val="24"/>
          <w:szCs w:val="24"/>
        </w:rPr>
      </w:pPr>
      <w:r>
        <w:rPr>
          <w:rFonts w:ascii="Arial" w:hAnsi="Arial" w:cs="Arial"/>
          <w:color w:val="222222"/>
          <w:shd w:val="clear" w:color="auto" w:fill="FFFFFF"/>
        </w:rPr>
        <w:t xml:space="preserve">This year, for the first time in </w:t>
      </w:r>
      <w:r>
        <w:rPr>
          <w:rFonts w:ascii="Arial" w:hAnsi="Arial" w:cs="Arial"/>
          <w:color w:val="222222"/>
          <w:shd w:val="clear" w:color="auto" w:fill="FFFFFF"/>
        </w:rPr>
        <w:t>Pollinator Week’s</w:t>
      </w:r>
      <w:r>
        <w:rPr>
          <w:rFonts w:ascii="Arial" w:hAnsi="Arial" w:cs="Arial"/>
          <w:color w:val="222222"/>
          <w:shd w:val="clear" w:color="auto" w:fill="FFFFFF"/>
        </w:rPr>
        <w:t xml:space="preserve"> history, we will be celebrating without the usual community events and celebrations that bring us together, in p</w:t>
      </w:r>
      <w:r>
        <w:rPr>
          <w:rFonts w:ascii="Arial" w:hAnsi="Arial" w:cs="Arial"/>
          <w:color w:val="222222"/>
          <w:shd w:val="clear" w:color="auto" w:fill="FFFFFF"/>
        </w:rPr>
        <w:t>erson, with our friends, neighbo</w:t>
      </w:r>
      <w:r>
        <w:rPr>
          <w:rFonts w:ascii="Arial" w:hAnsi="Arial" w:cs="Arial"/>
          <w:color w:val="222222"/>
          <w:shd w:val="clear" w:color="auto" w:fill="FFFFFF"/>
        </w:rPr>
        <w:t xml:space="preserve">rs, and representatives. </w:t>
      </w:r>
      <w:r>
        <w:rPr>
          <w:rFonts w:ascii="Arial" w:hAnsi="Arial" w:cs="Arial"/>
          <w:color w:val="222222"/>
          <w:shd w:val="clear" w:color="auto" w:fill="FFFFFF"/>
        </w:rPr>
        <w:t>I</w:t>
      </w:r>
      <w:r>
        <w:rPr>
          <w:rFonts w:ascii="Arial" w:hAnsi="Arial" w:cs="Arial"/>
          <w:color w:val="222222"/>
          <w:shd w:val="clear" w:color="auto" w:fill="FFFFFF"/>
        </w:rPr>
        <w:t xml:space="preserve"> </w:t>
      </w:r>
      <w:r>
        <w:rPr>
          <w:rFonts w:ascii="Arial" w:hAnsi="Arial" w:cs="Arial"/>
          <w:color w:val="222222"/>
          <w:shd w:val="clear" w:color="auto" w:fill="FFFFFF"/>
        </w:rPr>
        <w:t>am</w:t>
      </w:r>
      <w:r>
        <w:rPr>
          <w:rFonts w:ascii="Arial" w:hAnsi="Arial" w:cs="Arial"/>
          <w:color w:val="222222"/>
          <w:shd w:val="clear" w:color="auto" w:fill="FFFFFF"/>
        </w:rPr>
        <w:t xml:space="preserve"> hoping you will </w:t>
      </w:r>
      <w:r>
        <w:rPr>
          <w:rFonts w:ascii="Arial" w:hAnsi="Arial" w:cs="Arial"/>
          <w:color w:val="222222"/>
          <w:shd w:val="clear" w:color="auto" w:fill="FFFFFF"/>
        </w:rPr>
        <w:t xml:space="preserve">help everyone celebrate and </w:t>
      </w:r>
      <w:r>
        <w:rPr>
          <w:rFonts w:ascii="Arial" w:hAnsi="Arial" w:cs="Arial"/>
          <w:color w:val="222222"/>
          <w:shd w:val="clear" w:color="auto" w:fill="FFFFFF"/>
        </w:rPr>
        <w:t xml:space="preserve">mark this important occasion </w:t>
      </w:r>
      <w:r>
        <w:rPr>
          <w:rFonts w:ascii="Arial" w:hAnsi="Arial" w:cs="Arial"/>
          <w:color w:val="222222"/>
          <w:shd w:val="clear" w:color="auto" w:fill="FFFFFF"/>
        </w:rPr>
        <w:t>by making</w:t>
      </w:r>
      <w:r>
        <w:rPr>
          <w:rFonts w:ascii="Arial" w:hAnsi="Arial" w:cs="Arial"/>
          <w:color w:val="222222"/>
          <w:shd w:val="clear" w:color="auto" w:fill="FFFFFF"/>
        </w:rPr>
        <w:t xml:space="preserve"> </w:t>
      </w:r>
      <w:r w:rsidRPr="003104FA">
        <w:rPr>
          <w:rFonts w:ascii="Arial" w:hAnsi="Arial" w:cs="Arial"/>
          <w:color w:val="222222"/>
          <w:highlight w:val="yellow"/>
          <w:shd w:val="clear" w:color="auto" w:fill="FFFFFF"/>
        </w:rPr>
        <w:t>Landmark</w:t>
      </w:r>
      <w:r>
        <w:rPr>
          <w:rFonts w:ascii="Arial" w:hAnsi="Arial" w:cs="Arial"/>
          <w:color w:val="222222"/>
          <w:shd w:val="clear" w:color="auto" w:fill="FFFFFF"/>
        </w:rPr>
        <w:t xml:space="preserve"> a literal beacon of hope in these challenging times</w:t>
      </w:r>
      <w:r>
        <w:rPr>
          <w:rFonts w:ascii="Arial" w:hAnsi="Arial" w:cs="Arial"/>
          <w:i/>
          <w:iCs/>
          <w:color w:val="222222"/>
          <w:shd w:val="clear" w:color="auto" w:fill="FFFFFF"/>
        </w:rPr>
        <w:t>.</w:t>
      </w:r>
      <w:r w:rsidRPr="00163855">
        <w:rPr>
          <w:rFonts w:eastAsia="Times New Roman" w:cstheme="minorHAnsi"/>
          <w:iCs/>
          <w:color w:val="222222"/>
          <w:sz w:val="24"/>
          <w:szCs w:val="24"/>
        </w:rPr>
        <w:t> </w:t>
      </w:r>
    </w:p>
    <w:p w:rsidR="003104FA" w:rsidRDefault="003104FA" w:rsidP="003104FA">
      <w:pPr>
        <w:shd w:val="clear" w:color="auto" w:fill="FFFFFF"/>
        <w:spacing w:after="0" w:line="240" w:lineRule="auto"/>
        <w:rPr>
          <w:rFonts w:eastAsia="Times New Roman" w:cstheme="minorHAnsi"/>
          <w:iCs/>
          <w:color w:val="222222"/>
          <w:sz w:val="24"/>
          <w:szCs w:val="24"/>
        </w:rPr>
      </w:pPr>
      <w:r w:rsidRPr="00163855">
        <w:rPr>
          <w:rFonts w:eastAsia="Times New Roman" w:cstheme="minorHAnsi"/>
          <w:b/>
          <w:bCs/>
          <w:iCs/>
          <w:color w:val="222222"/>
          <w:sz w:val="24"/>
          <w:szCs w:val="24"/>
        </w:rPr>
        <w:t>Request: </w:t>
      </w:r>
      <w:r w:rsidRPr="003104FA">
        <w:rPr>
          <w:rFonts w:eastAsia="Times New Roman" w:cstheme="minorHAnsi"/>
          <w:iCs/>
          <w:color w:val="222222"/>
          <w:sz w:val="24"/>
          <w:szCs w:val="24"/>
          <w:highlight w:val="yellow"/>
        </w:rPr>
        <w:t>Name/Organization</w:t>
      </w:r>
      <w:r>
        <w:rPr>
          <w:rFonts w:eastAsia="Times New Roman" w:cstheme="minorHAnsi"/>
          <w:iCs/>
          <w:color w:val="222222"/>
          <w:sz w:val="24"/>
          <w:szCs w:val="24"/>
        </w:rPr>
        <w:t>, request</w:t>
      </w:r>
      <w:r w:rsidRPr="00163855">
        <w:rPr>
          <w:rFonts w:eastAsia="Times New Roman" w:cstheme="minorHAnsi"/>
          <w:iCs/>
          <w:color w:val="222222"/>
          <w:sz w:val="24"/>
          <w:szCs w:val="24"/>
        </w:rPr>
        <w:t xml:space="preserve"> that </w:t>
      </w:r>
      <w:r w:rsidRPr="00163855">
        <w:rPr>
          <w:rFonts w:eastAsia="Times New Roman" w:cstheme="minorHAnsi"/>
          <w:iCs/>
          <w:color w:val="222222"/>
          <w:sz w:val="24"/>
          <w:szCs w:val="24"/>
          <w:highlight w:val="yellow"/>
        </w:rPr>
        <w:t>Landmark</w:t>
      </w:r>
      <w:r w:rsidRPr="00163855">
        <w:rPr>
          <w:rFonts w:eastAsia="Times New Roman" w:cstheme="minorHAnsi"/>
          <w:iCs/>
          <w:color w:val="222222"/>
          <w:sz w:val="24"/>
          <w:szCs w:val="24"/>
        </w:rPr>
        <w:t xml:space="preserve"> </w:t>
      </w:r>
      <w:r>
        <w:rPr>
          <w:rFonts w:eastAsia="Times New Roman" w:cstheme="minorHAnsi"/>
          <w:iCs/>
          <w:color w:val="222222"/>
          <w:sz w:val="24"/>
          <w:szCs w:val="24"/>
        </w:rPr>
        <w:t xml:space="preserve">be lit in orange and/or yellow </w:t>
      </w:r>
      <w:r w:rsidRPr="00163855">
        <w:rPr>
          <w:rFonts w:eastAsia="Times New Roman" w:cstheme="minorHAnsi"/>
          <w:iCs/>
          <w:color w:val="222222"/>
          <w:sz w:val="24"/>
          <w:szCs w:val="24"/>
        </w:rPr>
        <w:t>for National Pollinator Week.</w:t>
      </w:r>
    </w:p>
    <w:p w:rsidR="003104FA" w:rsidRPr="00163855" w:rsidRDefault="003104FA" w:rsidP="003104FA">
      <w:pPr>
        <w:shd w:val="clear" w:color="auto" w:fill="FFFFFF"/>
        <w:spacing w:after="0" w:line="240" w:lineRule="auto"/>
        <w:rPr>
          <w:rFonts w:eastAsia="Times New Roman" w:cstheme="minorHAnsi"/>
          <w:color w:val="222222"/>
          <w:sz w:val="24"/>
          <w:szCs w:val="24"/>
        </w:rPr>
      </w:pPr>
    </w:p>
    <w:p w:rsidR="003104FA" w:rsidRDefault="003104FA" w:rsidP="003104FA">
      <w:pPr>
        <w:shd w:val="clear" w:color="auto" w:fill="FFFFFF"/>
        <w:spacing w:after="0" w:line="240" w:lineRule="auto"/>
        <w:rPr>
          <w:rFonts w:eastAsia="Times New Roman" w:cstheme="minorHAnsi"/>
          <w:iCs/>
          <w:color w:val="222222"/>
          <w:sz w:val="24"/>
          <w:szCs w:val="24"/>
        </w:rPr>
      </w:pPr>
      <w:r w:rsidRPr="00163855">
        <w:rPr>
          <w:rFonts w:eastAsia="Times New Roman" w:cstheme="minorHAnsi"/>
          <w:b/>
          <w:bCs/>
          <w:iCs/>
          <w:color w:val="222222"/>
          <w:sz w:val="24"/>
          <w:szCs w:val="24"/>
        </w:rPr>
        <w:t>Background:</w:t>
      </w:r>
      <w:r w:rsidRPr="00163855">
        <w:rPr>
          <w:rFonts w:eastAsia="Times New Roman" w:cstheme="minorHAnsi"/>
          <w:iCs/>
          <w:color w:val="222222"/>
          <w:sz w:val="24"/>
          <w:szCs w:val="24"/>
        </w:rPr>
        <w:t xml:space="preserve"> National Pollinator Week is a time to celebrate pollinators and spread the word about what </w:t>
      </w:r>
      <w:r>
        <w:rPr>
          <w:rFonts w:eastAsia="Times New Roman" w:cstheme="minorHAnsi"/>
          <w:iCs/>
          <w:color w:val="222222"/>
          <w:sz w:val="24"/>
          <w:szCs w:val="24"/>
        </w:rPr>
        <w:t xml:space="preserve">we </w:t>
      </w:r>
      <w:r w:rsidRPr="00163855">
        <w:rPr>
          <w:rFonts w:eastAsia="Times New Roman" w:cstheme="minorHAnsi"/>
          <w:iCs/>
          <w:color w:val="222222"/>
          <w:sz w:val="24"/>
          <w:szCs w:val="24"/>
        </w:rPr>
        <w:t xml:space="preserve">can do to protect them. </w:t>
      </w:r>
      <w:r>
        <w:rPr>
          <w:rFonts w:eastAsia="Times New Roman" w:cstheme="minorHAnsi"/>
          <w:iCs/>
          <w:color w:val="222222"/>
          <w:sz w:val="24"/>
          <w:szCs w:val="24"/>
        </w:rPr>
        <w:t>Thirteen</w:t>
      </w:r>
      <w:r w:rsidRPr="00163855">
        <w:rPr>
          <w:rFonts w:eastAsia="Times New Roman" w:cstheme="minorHAnsi"/>
          <w:iCs/>
          <w:color w:val="222222"/>
          <w:sz w:val="24"/>
          <w:szCs w:val="24"/>
        </w:rPr>
        <w:t xml:space="preserve"> years ago the U.S. Senate’s unanimous approval and designation of a week in June as “National Pollinator Week” marked a necessary step toward addressing the urgent issue of declining pollinator populations. Pollinator Week has now grown into an international celebration of the valuable ecosystem services provided by bees, birds, butterflies, bats and beetles. See more at </w:t>
      </w:r>
      <w:hyperlink r:id="rId4" w:tgtFrame="_blank" w:history="1">
        <w:r w:rsidRPr="00163855">
          <w:rPr>
            <w:rFonts w:eastAsia="Times New Roman" w:cstheme="minorHAnsi"/>
            <w:iCs/>
            <w:color w:val="1155CC"/>
            <w:sz w:val="24"/>
            <w:szCs w:val="24"/>
            <w:u w:val="single"/>
          </w:rPr>
          <w:t>http://pollinator.org/pollinator-week</w:t>
        </w:r>
      </w:hyperlink>
      <w:r w:rsidRPr="00163855">
        <w:rPr>
          <w:rFonts w:eastAsia="Times New Roman" w:cstheme="minorHAnsi"/>
          <w:iCs/>
          <w:color w:val="222222"/>
          <w:sz w:val="24"/>
          <w:szCs w:val="24"/>
        </w:rPr>
        <w:t>.</w:t>
      </w:r>
    </w:p>
    <w:p w:rsidR="003104FA" w:rsidRPr="00163855" w:rsidRDefault="003104FA" w:rsidP="003104FA">
      <w:pPr>
        <w:shd w:val="clear" w:color="auto" w:fill="FFFFFF"/>
        <w:spacing w:after="0" w:line="240" w:lineRule="auto"/>
        <w:rPr>
          <w:rFonts w:eastAsia="Times New Roman" w:cstheme="minorHAnsi"/>
          <w:color w:val="222222"/>
          <w:sz w:val="24"/>
          <w:szCs w:val="24"/>
        </w:rPr>
      </w:pPr>
    </w:p>
    <w:p w:rsidR="003104FA" w:rsidRDefault="003104FA" w:rsidP="003104FA">
      <w:pPr>
        <w:shd w:val="clear" w:color="auto" w:fill="FFFFFF"/>
        <w:spacing w:after="0" w:line="240" w:lineRule="auto"/>
        <w:rPr>
          <w:rFonts w:eastAsia="Times New Roman" w:cstheme="minorHAnsi"/>
          <w:iCs/>
          <w:color w:val="222222"/>
          <w:sz w:val="24"/>
          <w:szCs w:val="24"/>
        </w:rPr>
      </w:pPr>
      <w:r w:rsidRPr="00163855">
        <w:rPr>
          <w:rFonts w:eastAsia="Times New Roman" w:cstheme="minorHAnsi"/>
          <w:b/>
          <w:bCs/>
          <w:iCs/>
          <w:color w:val="222222"/>
          <w:sz w:val="24"/>
          <w:szCs w:val="24"/>
        </w:rPr>
        <w:t>Dates</w:t>
      </w:r>
      <w:r w:rsidRPr="00163855">
        <w:rPr>
          <w:rFonts w:eastAsia="Times New Roman" w:cstheme="minorHAnsi"/>
          <w:bCs/>
          <w:iCs/>
          <w:color w:val="222222"/>
          <w:sz w:val="24"/>
          <w:szCs w:val="24"/>
        </w:rPr>
        <w:t>: National Pollinator Week is </w:t>
      </w:r>
      <w:r>
        <w:rPr>
          <w:rFonts w:eastAsia="Times New Roman" w:cstheme="minorHAnsi"/>
          <w:iCs/>
          <w:color w:val="222222"/>
          <w:sz w:val="24"/>
          <w:szCs w:val="24"/>
        </w:rPr>
        <w:t>June 22 - 28, 2020</w:t>
      </w:r>
      <w:r w:rsidRPr="00163855">
        <w:rPr>
          <w:rFonts w:eastAsia="Times New Roman" w:cstheme="minorHAnsi"/>
          <w:iCs/>
          <w:color w:val="222222"/>
          <w:sz w:val="24"/>
          <w:szCs w:val="24"/>
        </w:rPr>
        <w:t xml:space="preserve">. </w:t>
      </w:r>
      <w:r>
        <w:rPr>
          <w:rFonts w:eastAsia="Times New Roman" w:cstheme="minorHAnsi"/>
          <w:iCs/>
          <w:color w:val="222222"/>
          <w:sz w:val="24"/>
          <w:szCs w:val="24"/>
        </w:rPr>
        <w:t>Many landmarks choose to light</w:t>
      </w:r>
      <w:r w:rsidRPr="00163855">
        <w:rPr>
          <w:rFonts w:eastAsia="Times New Roman" w:cstheme="minorHAnsi"/>
          <w:iCs/>
          <w:color w:val="222222"/>
          <w:sz w:val="24"/>
          <w:szCs w:val="24"/>
        </w:rPr>
        <w:t xml:space="preserve"> on the evening of </w:t>
      </w:r>
      <w:r>
        <w:rPr>
          <w:rFonts w:eastAsia="Times New Roman" w:cstheme="minorHAnsi"/>
          <w:iCs/>
          <w:color w:val="222222"/>
          <w:sz w:val="24"/>
          <w:szCs w:val="24"/>
        </w:rPr>
        <w:t>June 22</w:t>
      </w:r>
      <w:r w:rsidRPr="00CD03C3">
        <w:rPr>
          <w:rFonts w:eastAsia="Times New Roman" w:cstheme="minorHAnsi"/>
          <w:iCs/>
          <w:color w:val="222222"/>
          <w:sz w:val="24"/>
          <w:szCs w:val="24"/>
          <w:vertAlign w:val="superscript"/>
        </w:rPr>
        <w:t>nd</w:t>
      </w:r>
      <w:r w:rsidRPr="00163855">
        <w:rPr>
          <w:rFonts w:eastAsia="Times New Roman" w:cstheme="minorHAnsi"/>
          <w:iCs/>
          <w:color w:val="222222"/>
          <w:sz w:val="24"/>
          <w:szCs w:val="24"/>
        </w:rPr>
        <w:t xml:space="preserve">, but any evening during this time period would be great. </w:t>
      </w:r>
    </w:p>
    <w:p w:rsidR="003104FA" w:rsidRPr="00163855" w:rsidRDefault="003104FA" w:rsidP="003104FA">
      <w:pPr>
        <w:shd w:val="clear" w:color="auto" w:fill="FFFFFF"/>
        <w:spacing w:after="0" w:line="240" w:lineRule="auto"/>
        <w:rPr>
          <w:rFonts w:eastAsia="Times New Roman" w:cstheme="minorHAnsi"/>
          <w:color w:val="222222"/>
          <w:sz w:val="24"/>
          <w:szCs w:val="24"/>
        </w:rPr>
      </w:pPr>
    </w:p>
    <w:p w:rsidR="003104FA" w:rsidRDefault="003104FA" w:rsidP="003104FA">
      <w:pPr>
        <w:shd w:val="clear" w:color="auto" w:fill="FFFFFF"/>
        <w:spacing w:after="0" w:line="240" w:lineRule="auto"/>
        <w:rPr>
          <w:rFonts w:eastAsia="Times New Roman" w:cstheme="minorHAnsi"/>
          <w:iCs/>
          <w:color w:val="222222"/>
          <w:sz w:val="24"/>
          <w:szCs w:val="24"/>
        </w:rPr>
      </w:pPr>
      <w:r w:rsidRPr="00163855">
        <w:rPr>
          <w:rFonts w:eastAsia="Times New Roman" w:cstheme="minorHAnsi"/>
          <w:b/>
          <w:bCs/>
          <w:iCs/>
          <w:color w:val="222222"/>
          <w:sz w:val="24"/>
          <w:szCs w:val="24"/>
        </w:rPr>
        <w:t>Colors: </w:t>
      </w:r>
      <w:r w:rsidRPr="00163855">
        <w:rPr>
          <w:rFonts w:eastAsia="Times New Roman" w:cstheme="minorHAnsi"/>
          <w:iCs/>
          <w:color w:val="222222"/>
          <w:sz w:val="24"/>
          <w:szCs w:val="24"/>
        </w:rPr>
        <w:t>Yellow and</w:t>
      </w:r>
      <w:r>
        <w:rPr>
          <w:rFonts w:eastAsia="Times New Roman" w:cstheme="minorHAnsi"/>
          <w:iCs/>
          <w:color w:val="222222"/>
          <w:sz w:val="24"/>
          <w:szCs w:val="24"/>
        </w:rPr>
        <w:t>/or</w:t>
      </w:r>
      <w:r w:rsidRPr="00163855">
        <w:rPr>
          <w:rFonts w:eastAsia="Times New Roman" w:cstheme="minorHAnsi"/>
          <w:iCs/>
          <w:color w:val="222222"/>
          <w:sz w:val="24"/>
          <w:szCs w:val="24"/>
        </w:rPr>
        <w:t xml:space="preserve"> </w:t>
      </w:r>
      <w:r>
        <w:rPr>
          <w:rFonts w:eastAsia="Times New Roman" w:cstheme="minorHAnsi"/>
          <w:iCs/>
          <w:color w:val="222222"/>
          <w:sz w:val="24"/>
          <w:szCs w:val="24"/>
        </w:rPr>
        <w:t>Orange</w:t>
      </w:r>
      <w:bookmarkStart w:id="0" w:name="_GoBack"/>
      <w:bookmarkEnd w:id="0"/>
    </w:p>
    <w:p w:rsidR="003104FA" w:rsidRPr="00163855" w:rsidRDefault="003104FA" w:rsidP="003104FA">
      <w:pPr>
        <w:shd w:val="clear" w:color="auto" w:fill="FFFFFF"/>
        <w:spacing w:after="0" w:line="240" w:lineRule="auto"/>
        <w:rPr>
          <w:rFonts w:eastAsia="Times New Roman" w:cstheme="minorHAnsi"/>
          <w:color w:val="222222"/>
          <w:sz w:val="24"/>
          <w:szCs w:val="24"/>
        </w:rPr>
      </w:pPr>
    </w:p>
    <w:p w:rsidR="003104FA" w:rsidRDefault="003104FA" w:rsidP="003104FA">
      <w:pPr>
        <w:shd w:val="clear" w:color="auto" w:fill="FFFFFF"/>
        <w:spacing w:after="0" w:line="240" w:lineRule="auto"/>
        <w:rPr>
          <w:rFonts w:eastAsia="Times New Roman" w:cstheme="minorHAnsi"/>
          <w:iCs/>
          <w:color w:val="222222"/>
          <w:sz w:val="24"/>
          <w:szCs w:val="24"/>
        </w:rPr>
      </w:pPr>
      <w:r w:rsidRPr="00163855">
        <w:rPr>
          <w:rFonts w:eastAsia="Times New Roman" w:cstheme="minorHAnsi"/>
          <w:b/>
          <w:bCs/>
          <w:iCs/>
          <w:color w:val="222222"/>
          <w:sz w:val="24"/>
          <w:szCs w:val="24"/>
        </w:rPr>
        <w:t>Contact:</w:t>
      </w:r>
      <w:r w:rsidRPr="00163855">
        <w:rPr>
          <w:rFonts w:eastAsia="Times New Roman" w:cstheme="minorHAnsi"/>
          <w:iCs/>
          <w:color w:val="222222"/>
          <w:sz w:val="24"/>
          <w:szCs w:val="24"/>
        </w:rPr>
        <w:t> </w:t>
      </w:r>
      <w:r>
        <w:rPr>
          <w:rFonts w:eastAsia="Times New Roman" w:cstheme="minorHAnsi"/>
          <w:iCs/>
          <w:color w:val="222222"/>
          <w:sz w:val="24"/>
          <w:szCs w:val="24"/>
        </w:rPr>
        <w:t>Isaac Lisle</w:t>
      </w:r>
      <w:r w:rsidRPr="00163855">
        <w:rPr>
          <w:rFonts w:eastAsia="Times New Roman" w:cstheme="minorHAnsi"/>
          <w:iCs/>
          <w:color w:val="222222"/>
          <w:sz w:val="24"/>
          <w:szCs w:val="24"/>
        </w:rPr>
        <w:t>,</w:t>
      </w:r>
      <w:r>
        <w:rPr>
          <w:rFonts w:eastAsia="Times New Roman" w:cstheme="minorHAnsi"/>
          <w:iCs/>
          <w:color w:val="222222"/>
          <w:sz w:val="24"/>
          <w:szCs w:val="24"/>
        </w:rPr>
        <w:t xml:space="preserve"> isaac@pollinator.org,</w:t>
      </w:r>
      <w:r w:rsidRPr="00163855">
        <w:rPr>
          <w:rFonts w:eastAsia="Times New Roman" w:cstheme="minorHAnsi"/>
          <w:iCs/>
          <w:color w:val="222222"/>
          <w:sz w:val="24"/>
          <w:szCs w:val="24"/>
        </w:rPr>
        <w:t xml:space="preserve"> 415-362-1137</w:t>
      </w:r>
    </w:p>
    <w:p w:rsidR="003104FA" w:rsidRPr="005338D6" w:rsidRDefault="003104FA" w:rsidP="003104FA">
      <w:pPr>
        <w:shd w:val="clear" w:color="auto" w:fill="FFFFFF"/>
        <w:spacing w:after="0" w:line="240" w:lineRule="auto"/>
        <w:rPr>
          <w:rFonts w:eastAsia="Times New Roman" w:cstheme="minorHAnsi"/>
          <w:color w:val="222222"/>
          <w:sz w:val="24"/>
          <w:szCs w:val="24"/>
        </w:rPr>
      </w:pPr>
    </w:p>
    <w:p w:rsidR="003104FA" w:rsidRDefault="003104FA" w:rsidP="003104FA">
      <w:pPr>
        <w:rPr>
          <w:rFonts w:cstheme="minorHAnsi"/>
          <w:sz w:val="24"/>
          <w:szCs w:val="24"/>
        </w:rPr>
      </w:pPr>
      <w:r w:rsidRPr="005338D6">
        <w:rPr>
          <w:rFonts w:cstheme="minorHAnsi"/>
          <w:b/>
          <w:sz w:val="24"/>
          <w:szCs w:val="24"/>
        </w:rPr>
        <w:t>Address</w:t>
      </w:r>
      <w:r>
        <w:rPr>
          <w:rFonts w:cstheme="minorHAnsi"/>
          <w:b/>
          <w:sz w:val="24"/>
          <w:szCs w:val="24"/>
        </w:rPr>
        <w:t xml:space="preserve">: </w:t>
      </w:r>
      <w:r w:rsidRPr="00CD03C3">
        <w:rPr>
          <w:rFonts w:cstheme="minorHAnsi"/>
          <w:sz w:val="24"/>
          <w:szCs w:val="24"/>
        </w:rPr>
        <w:t xml:space="preserve">475 </w:t>
      </w:r>
      <w:proofErr w:type="spellStart"/>
      <w:r w:rsidRPr="00CD03C3">
        <w:rPr>
          <w:rFonts w:cstheme="minorHAnsi"/>
          <w:sz w:val="24"/>
          <w:szCs w:val="24"/>
        </w:rPr>
        <w:t>Sansome</w:t>
      </w:r>
      <w:proofErr w:type="spellEnd"/>
      <w:r w:rsidRPr="00CD03C3">
        <w:rPr>
          <w:rFonts w:cstheme="minorHAnsi"/>
          <w:sz w:val="24"/>
          <w:szCs w:val="24"/>
        </w:rPr>
        <w:t xml:space="preserve"> Street, 17</w:t>
      </w:r>
      <w:r w:rsidRPr="00CD03C3">
        <w:rPr>
          <w:rFonts w:cstheme="minorHAnsi"/>
          <w:sz w:val="24"/>
          <w:szCs w:val="24"/>
          <w:vertAlign w:val="superscript"/>
        </w:rPr>
        <w:t>th</w:t>
      </w:r>
      <w:r w:rsidRPr="00CD03C3">
        <w:rPr>
          <w:rFonts w:cstheme="minorHAnsi"/>
          <w:sz w:val="24"/>
          <w:szCs w:val="24"/>
        </w:rPr>
        <w:t xml:space="preserve"> Floor</w:t>
      </w:r>
      <w:r>
        <w:rPr>
          <w:rFonts w:cstheme="minorHAnsi"/>
          <w:sz w:val="24"/>
          <w:szCs w:val="24"/>
        </w:rPr>
        <w:t>, San Francisco, CA 94111</w:t>
      </w:r>
    </w:p>
    <w:p w:rsidR="003104FA" w:rsidRDefault="003104FA" w:rsidP="003104FA">
      <w:pPr>
        <w:rPr>
          <w:rFonts w:cstheme="minorHAnsi"/>
          <w:sz w:val="24"/>
          <w:szCs w:val="24"/>
        </w:rPr>
      </w:pPr>
      <w:r>
        <w:rPr>
          <w:rFonts w:cstheme="minorHAnsi"/>
          <w:sz w:val="24"/>
          <w:szCs w:val="24"/>
        </w:rPr>
        <w:t xml:space="preserve">Please let </w:t>
      </w:r>
      <w:r>
        <w:rPr>
          <w:rFonts w:cstheme="minorHAnsi"/>
          <w:sz w:val="24"/>
          <w:szCs w:val="24"/>
        </w:rPr>
        <w:t>me</w:t>
      </w:r>
      <w:r>
        <w:rPr>
          <w:rFonts w:cstheme="minorHAnsi"/>
          <w:sz w:val="24"/>
          <w:szCs w:val="24"/>
        </w:rPr>
        <w:t xml:space="preserve"> know if there are any necessary steps in order to get </w:t>
      </w:r>
      <w:r>
        <w:rPr>
          <w:rFonts w:cstheme="minorHAnsi"/>
          <w:sz w:val="24"/>
          <w:szCs w:val="24"/>
        </w:rPr>
        <w:t>this</w:t>
      </w:r>
      <w:r>
        <w:rPr>
          <w:rFonts w:cstheme="minorHAnsi"/>
          <w:sz w:val="24"/>
          <w:szCs w:val="24"/>
        </w:rPr>
        <w:t xml:space="preserve"> lighting request approved. </w:t>
      </w:r>
    </w:p>
    <w:p w:rsidR="003104FA" w:rsidRPr="00163855" w:rsidRDefault="003104FA" w:rsidP="003104FA">
      <w:pPr>
        <w:rPr>
          <w:rFonts w:cstheme="minorHAnsi"/>
          <w:sz w:val="24"/>
          <w:szCs w:val="24"/>
        </w:rPr>
      </w:pPr>
      <w:r>
        <w:rPr>
          <w:rFonts w:cstheme="minorHAnsi"/>
          <w:sz w:val="24"/>
          <w:szCs w:val="24"/>
        </w:rPr>
        <w:t>Thank you,</w:t>
      </w:r>
    </w:p>
    <w:p w:rsidR="00013A28" w:rsidRDefault="00013A28"/>
    <w:sectPr w:rsidR="00013A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CE7"/>
    <w:rsid w:val="00013A28"/>
    <w:rsid w:val="000F24E7"/>
    <w:rsid w:val="00261C74"/>
    <w:rsid w:val="003104FA"/>
    <w:rsid w:val="00481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8BFBB"/>
  <w15:chartTrackingRefBased/>
  <w15:docId w15:val="{EC48CE13-0699-4C04-90A4-6DB13E81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4F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ollinator.org/pollinator-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E7470</dc:creator>
  <cp:keywords/>
  <dc:description/>
  <cp:lastModifiedBy>E7470</cp:lastModifiedBy>
  <cp:revision>1</cp:revision>
  <dcterms:created xsi:type="dcterms:W3CDTF">2020-04-20T18:18:00Z</dcterms:created>
  <dcterms:modified xsi:type="dcterms:W3CDTF">2020-04-20T19:26:00Z</dcterms:modified>
</cp:coreProperties>
</file>